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EB" w:rsidRPr="00F03D74" w:rsidRDefault="002609EB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Anexa nr. 6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5"/>
        <w:gridCol w:w="1098"/>
        <w:gridCol w:w="4713"/>
        <w:gridCol w:w="392"/>
        <w:gridCol w:w="2514"/>
      </w:tblGrid>
      <w:tr w:rsidR="002609EB" w:rsidRPr="00C509FA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509FA">
              <w:rPr>
                <w:rFonts w:ascii="Arial" w:hAnsi="Arial" w:cs="Arial"/>
                <w:noProof/>
                <w:sz w:val="14"/>
                <w:szCs w:val="14"/>
                <w:lang w:val="hu-HU"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ép 1" o:spid="_x0000_i1025" type="#_x0000_t75" style="width:44.25pt;height:68.25pt;visibility:visible">
                  <v:imagedata r:id="rId5" o:title=""/>
                </v:shape>
              </w:pict>
            </w:r>
          </w:p>
        </w:tc>
        <w:tc>
          <w:tcPr>
            <w:tcW w:w="2788" w:type="pct"/>
            <w:gridSpan w:val="2"/>
            <w:vAlign w:val="center"/>
          </w:tcPr>
          <w:p w:rsidR="002609EB" w:rsidRPr="00C729A5" w:rsidRDefault="002609EB" w:rsidP="00B24263">
            <w:pPr>
              <w:pStyle w:val="Heading1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729A5">
              <w:rPr>
                <w:rFonts w:ascii="Arial" w:hAnsi="Arial" w:cs="Arial"/>
                <w:sz w:val="18"/>
                <w:szCs w:val="18"/>
              </w:rPr>
              <w:t>ROMÂNIA</w:t>
            </w:r>
          </w:p>
          <w:p w:rsidR="002609EB" w:rsidRPr="00C509FA" w:rsidRDefault="002609EB" w:rsidP="00B2426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9FA">
              <w:rPr>
                <w:rFonts w:ascii="Arial" w:hAnsi="Arial" w:cs="Arial"/>
                <w:sz w:val="18"/>
                <w:szCs w:val="18"/>
              </w:rPr>
              <w:t>Județul  HARGHITA</w:t>
            </w:r>
          </w:p>
          <w:p w:rsidR="002609EB" w:rsidRPr="00C509FA" w:rsidRDefault="002609EB" w:rsidP="00B24263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C509FA">
              <w:rPr>
                <w:rFonts w:ascii="Arial" w:hAnsi="Arial" w:cs="Arial"/>
                <w:b/>
                <w:bCs/>
                <w:sz w:val="12"/>
                <w:szCs w:val="12"/>
              </w:rPr>
              <w:sym w:font="Wingdings" w:char="F0C9"/>
            </w:r>
            <w:r w:rsidRPr="00C509FA">
              <w:rPr>
                <w:rFonts w:ascii="Arial" w:hAnsi="Arial" w:cs="Arial"/>
                <w:b/>
                <w:bCs/>
                <w:sz w:val="12"/>
                <w:szCs w:val="12"/>
              </w:rPr>
              <w:t>UNITATEA/SUBDIVIZIUNEA ADMINISTRATIV-TERITORIALĂ</w:t>
            </w:r>
            <w:r w:rsidRPr="00C509FA">
              <w:rPr>
                <w:rFonts w:ascii="Arial" w:hAnsi="Arial" w:cs="Arial"/>
                <w:b/>
                <w:bCs/>
                <w:sz w:val="12"/>
                <w:szCs w:val="12"/>
              </w:rPr>
              <w:sym w:font="Wingdings" w:char="F0CA"/>
            </w:r>
          </w:p>
          <w:p w:rsidR="002609EB" w:rsidRPr="00C509FA" w:rsidRDefault="002609EB" w:rsidP="00B2426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9FA">
              <w:rPr>
                <w:rFonts w:ascii="Arial" w:hAnsi="Arial" w:cs="Arial"/>
                <w:sz w:val="18"/>
                <w:szCs w:val="18"/>
              </w:rPr>
              <w:t>ORAS CRISTURU SECUIESC.</w:t>
            </w:r>
          </w:p>
          <w:p w:rsidR="002609EB" w:rsidRPr="00C509FA" w:rsidRDefault="002609EB" w:rsidP="00B2426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509FA">
              <w:rPr>
                <w:rFonts w:ascii="Arial" w:hAnsi="Arial" w:cs="Arial"/>
                <w:sz w:val="18"/>
                <w:szCs w:val="18"/>
              </w:rPr>
              <w:t>Codul de înregistrare fiscală: 4367647</w:t>
            </w:r>
          </w:p>
          <w:p w:rsidR="002609EB" w:rsidRPr="00C509FA" w:rsidRDefault="002609EB" w:rsidP="00B242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09FA">
              <w:rPr>
                <w:rFonts w:ascii="Arial" w:hAnsi="Arial" w:cs="Arial"/>
                <w:sz w:val="16"/>
                <w:szCs w:val="16"/>
              </w:rPr>
              <w:t xml:space="preserve">Adresa de poștă electronică a organului fiscal: </w:t>
            </w:r>
            <w:r w:rsidRPr="00C509FA">
              <w:rPr>
                <w:rFonts w:ascii="Arial" w:hAnsi="Arial" w:cs="Arial"/>
                <w:sz w:val="18"/>
                <w:szCs w:val="18"/>
              </w:rPr>
              <w:t>office@keresztur.ro</w:t>
            </w:r>
            <w:bookmarkStart w:id="0" w:name="_GoBack"/>
            <w:bookmarkEnd w:id="0"/>
          </w:p>
        </w:tc>
        <w:tc>
          <w:tcPr>
            <w:tcW w:w="1394" w:type="pct"/>
            <w:gridSpan w:val="2"/>
            <w:shd w:val="clear" w:color="auto" w:fill="F2F2F2"/>
            <w:vAlign w:val="center"/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09FA">
              <w:rPr>
                <w:rFonts w:ascii="Times New Roman" w:hAnsi="Times New Roman" w:cs="Times New Roman"/>
                <w:b/>
                <w:bCs/>
              </w:rPr>
              <w:t>Model 2016ITL – 006</w:t>
            </w:r>
          </w:p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9FA">
              <w:rPr>
                <w:rFonts w:ascii="Times New Roman" w:hAnsi="Times New Roman" w:cs="Times New Roman"/>
              </w:rPr>
              <w:t>Nr înreg…...........</w:t>
            </w:r>
            <w:r w:rsidRPr="00C509FA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2609EB" w:rsidRPr="00C509FA">
        <w:trPr>
          <w:trHeight w:val="321"/>
        </w:trPr>
        <w:tc>
          <w:tcPr>
            <w:tcW w:w="818" w:type="pct"/>
            <w:shd w:val="clear" w:color="auto" w:fill="F2F2F2"/>
            <w:vAlign w:val="center"/>
          </w:tcPr>
          <w:p w:rsidR="002609EB" w:rsidRPr="00C509FA" w:rsidRDefault="002609EB" w:rsidP="00C631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Numărul de rol nominal unic</w:t>
            </w:r>
          </w:p>
        </w:tc>
        <w:tc>
          <w:tcPr>
            <w:tcW w:w="527" w:type="pct"/>
            <w:vAlign w:val="center"/>
          </w:tcPr>
          <w:p w:rsidR="002609EB" w:rsidRPr="00F03D74" w:rsidRDefault="002609EB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9" w:type="pct"/>
            <w:gridSpan w:val="2"/>
            <w:shd w:val="clear" w:color="auto" w:fill="F2F2F2"/>
            <w:vAlign w:val="center"/>
          </w:tcPr>
          <w:p w:rsidR="002609EB" w:rsidRPr="00F03D74" w:rsidRDefault="002609EB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206" w:type="pct"/>
            <w:vAlign w:val="center"/>
          </w:tcPr>
          <w:p w:rsidR="002609EB" w:rsidRPr="00F03D74" w:rsidRDefault="002609EB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2609EB" w:rsidRPr="00C509FA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DECLARAȚIE FISCALĂ:</w:t>
            </w:r>
          </w:p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pentru stabilirea impozitului asupra mijloacelor de transport marfă cu masa totală autorizată de peste 12 tone </w:t>
            </w:r>
          </w:p>
          <w:p w:rsidR="002609EB" w:rsidRPr="00C810A5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o-RO"/>
              </w:rPr>
              <w:t xml:space="preserve">aflate în proprietatea </w:t>
            </w:r>
          </w:p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noProof/>
                <w:lang w:val="hu-HU" w:eastAsia="hu-HU"/>
              </w:rPr>
              <w:pict>
                <v:rect id="Rectangle 6" o:spid="_x0000_s1026" style="position:absolute;left:0;text-align:left;margin-left:159.1pt;margin-top:.75pt;width:7.15pt;height:7.15pt;z-index:251658752;visibility:visible"/>
              </w:pict>
            </w:r>
            <w:r>
              <w:rPr>
                <w:noProof/>
                <w:lang w:val="hu-HU" w:eastAsia="hu-HU"/>
              </w:rPr>
              <w:pict>
                <v:rect id="Rectangle 7" o:spid="_x0000_s1027" style="position:absolute;left:0;text-align:left;margin-left:249.7pt;margin-top:.4pt;width:7.15pt;height:7.15pt;z-index:251659776;visibility:visible"/>
              </w:pict>
            </w:r>
            <w:r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persoane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lor</w:t>
            </w:r>
            <w:r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fizice  (PF)             persoane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>lor</w:t>
            </w:r>
            <w:r w:rsidRPr="00F03D74">
              <w:rPr>
                <w:rFonts w:ascii="Times New Roman" w:hAnsi="Times New Roman" w:cs="Times New Roman"/>
                <w:b/>
                <w:bCs/>
                <w:sz w:val="14"/>
                <w:szCs w:val="14"/>
                <w:lang w:eastAsia="ro-RO"/>
              </w:rPr>
              <w:t xml:space="preserve"> juridice (PJ)</w:t>
            </w:r>
          </w:p>
        </w:tc>
      </w:tr>
    </w:tbl>
    <w:p w:rsidR="002609EB" w:rsidRPr="00C63116" w:rsidRDefault="002609EB" w:rsidP="00C6311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0"/>
          <w:szCs w:val="10"/>
        </w:rPr>
      </w:pPr>
    </w:p>
    <w:p w:rsidR="002609EB" w:rsidRDefault="002609EB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609EB" w:rsidRDefault="002609EB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609EB" w:rsidRPr="00F03D74" w:rsidRDefault="002609EB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val="hu-HU" w:eastAsia="hu-HU"/>
        </w:rPr>
        <w:pict>
          <v:rect id="Rectangle 9" o:spid="_x0000_s1028" style="position:absolute;left:0;text-align:left;margin-left:192.3pt;margin-top:2.1pt;width:7.15pt;height:7.15pt;z-index:251656704;visibility:visible"/>
        </w:pict>
      </w:r>
      <w:r>
        <w:rPr>
          <w:noProof/>
          <w:lang w:val="hu-HU" w:eastAsia="hu-HU"/>
        </w:rPr>
        <w:pict>
          <v:rect id="Rectangle 8" o:spid="_x0000_s1029" style="position:absolute;left:0;text-align:left;margin-left:100pt;margin-top:1.65pt;width:7.15pt;height:7.15pt;z-index:251655680;visibility:visible"/>
        </w:pict>
      </w:r>
      <w:r w:rsidRPr="00F03D74">
        <w:rPr>
          <w:rFonts w:ascii="Times New Roman" w:hAnsi="Times New Roman" w:cs="Times New Roman"/>
          <w:sz w:val="20"/>
          <w:szCs w:val="20"/>
        </w:rPr>
        <w:t>Subsemnatul    Contribuabilul PF/   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2609EB" w:rsidRPr="00F03D74" w:rsidRDefault="002609EB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  <w:szCs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2609EB" w:rsidRPr="00F03102" w:rsidRDefault="002609EB" w:rsidP="00F03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Pr="00F03102">
        <w:rPr>
          <w:rFonts w:ascii="Times New Roman" w:hAnsi="Times New Roman" w:cs="Times New Roman"/>
          <w:sz w:val="20"/>
          <w:szCs w:val="20"/>
        </w:rPr>
        <w:t>cu masa totală autorizată de peste 12 tone: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Ind w:w="-1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7"/>
        <w:gridCol w:w="1113"/>
        <w:gridCol w:w="1953"/>
        <w:gridCol w:w="1409"/>
        <w:gridCol w:w="1142"/>
        <w:gridCol w:w="1134"/>
      </w:tblGrid>
      <w:tr w:rsidR="002609EB" w:rsidRPr="00C509FA">
        <w:trPr>
          <w:cantSplit/>
        </w:trPr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Nr. crt.</w:t>
            </w:r>
          </w:p>
        </w:tc>
        <w:tc>
          <w:tcPr>
            <w:tcW w:w="1505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Marca şi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Data dobândirii</w:t>
            </w:r>
          </w:p>
        </w:tc>
        <w:tc>
          <w:tcPr>
            <w:tcW w:w="937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Serie şasiu</w:t>
            </w:r>
          </w:p>
        </w:tc>
        <w:tc>
          <w:tcPr>
            <w:tcW w:w="676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Masa autorizată</w:t>
            </w:r>
          </w:p>
        </w:tc>
        <w:tc>
          <w:tcPr>
            <w:tcW w:w="548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Suspensie* SP/AS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Anul fabricației</w:t>
            </w: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1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48" w:type="pct"/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6</w:t>
            </w: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>7</w:t>
            </w:r>
          </w:p>
        </w:tc>
      </w:tr>
      <w:tr w:rsidR="002609EB" w:rsidRPr="00C509FA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două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trei axe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patru axe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2+1 axe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2+2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2+3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3+2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Vehicule cu 3+3 axe                               </w:t>
            </w:r>
          </w:p>
        </w:tc>
        <w:tc>
          <w:tcPr>
            <w:tcW w:w="544" w:type="pct"/>
            <w:tcBorders>
              <w:top w:val="single" w:sz="18" w:space="0" w:color="auto"/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05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05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09EB" w:rsidRPr="00C509FA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509F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05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8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pct"/>
            <w:tcBorders>
              <w:bottom w:val="single" w:sz="18" w:space="0" w:color="auto"/>
            </w:tcBorders>
          </w:tcPr>
          <w:p w:rsidR="002609EB" w:rsidRPr="00C509FA" w:rsidRDefault="002609E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609EB" w:rsidRPr="00F03102" w:rsidRDefault="002609EB" w:rsidP="00F03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3102">
        <w:rPr>
          <w:rFonts w:ascii="Times New Roman" w:hAnsi="Times New Roman" w:cs="Times New Roman"/>
          <w:sz w:val="18"/>
          <w:szCs w:val="18"/>
        </w:rPr>
        <w:t xml:space="preserve">Notă:*  SP- Vehicule cu sistem de suspensie pneumatică sau echivalent recunoscut </w:t>
      </w:r>
    </w:p>
    <w:p w:rsidR="002609EB" w:rsidRDefault="002609EB" w:rsidP="00F0310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03102">
        <w:rPr>
          <w:rFonts w:ascii="Times New Roman" w:hAnsi="Times New Roman" w:cs="Times New Roman"/>
          <w:sz w:val="18"/>
          <w:szCs w:val="18"/>
        </w:rPr>
        <w:t xml:space="preserve">              AS - Vehicule cu alt sistem de suspensie</w:t>
      </w:r>
    </w:p>
    <w:p w:rsidR="002609EB" w:rsidRPr="00C63116" w:rsidRDefault="002609EB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 xml:space="preserve">Beneficiez de scutire/reducere de la plata impozitului pe </w:t>
      </w:r>
      <w:r w:rsidRPr="001148AF">
        <w:rPr>
          <w:rFonts w:ascii="Times New Roman" w:hAnsi="Times New Roman" w:cs="Times New Roman"/>
          <w:sz w:val="18"/>
          <w:szCs w:val="18"/>
        </w:rPr>
        <w:t>mijloacelor de transport</w:t>
      </w:r>
      <w:r w:rsidRPr="00C63116">
        <w:rPr>
          <w:rFonts w:ascii="Times New Roman" w:hAnsi="Times New Roman" w:cs="Times New Roman"/>
          <w:sz w:val="18"/>
          <w:szCs w:val="18"/>
        </w:rPr>
        <w:t>, în calitate de ................................ conform documentelor anexate ...............................................................</w:t>
      </w:r>
    </w:p>
    <w:p w:rsidR="002609EB" w:rsidRPr="00C63116" w:rsidRDefault="002609EB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noProof/>
          <w:lang w:val="hu-HU" w:eastAsia="hu-HU"/>
        </w:rPr>
        <w:pict>
          <v:rect id="Rectangle 12" o:spid="_x0000_s1030" style="position:absolute;left:0;text-align:left;margin-left:1.85pt;margin-top:1.5pt;width:7.15pt;height:7.15pt;z-index:251657728;visibility:visible"/>
        </w:pict>
      </w:r>
      <w:r w:rsidRPr="00C63116">
        <w:rPr>
          <w:rFonts w:ascii="Times New Roman" w:hAnsi="Times New Roman" w:cs="Times New Roman"/>
          <w:sz w:val="18"/>
          <w:szCs w:val="18"/>
        </w:rPr>
        <w:t xml:space="preserve">      Sunt de acord ca actele administrative fiscale să-mi fie comunicate exclusiv la adresa de poștă electronică.</w:t>
      </w:r>
    </w:p>
    <w:p w:rsidR="002609EB" w:rsidRPr="00C63116" w:rsidRDefault="002609EB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C63116">
        <w:rPr>
          <w:rFonts w:ascii="Times New Roman" w:hAnsi="Times New Roman" w:cs="Times New Roman"/>
          <w:sz w:val="18"/>
          <w:szCs w:val="18"/>
          <w:lang w:val="en-US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2609EB" w:rsidRDefault="002609EB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C63116">
        <w:rPr>
          <w:rFonts w:ascii="Times New Roman" w:hAnsi="Times New Roman" w:cs="Times New Roman"/>
          <w:sz w:val="18"/>
          <w:szCs w:val="18"/>
          <w:lang w:val="en-US"/>
        </w:rPr>
        <w:t>1…………………………………………………………..2………………………………………………………….</w:t>
      </w:r>
    </w:p>
    <w:p w:rsidR="002609EB" w:rsidRDefault="002609EB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C63116">
        <w:rPr>
          <w:rFonts w:ascii="Times New Roman" w:hAnsi="Times New Roman" w:cs="Times New Roman"/>
          <w:sz w:val="18"/>
          <w:szCs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szCs w:val="18"/>
          <w:lang w:val="en-US"/>
        </w:rPr>
        <w:tab/>
        <w:t>4…………………………………………………………..</w:t>
      </w:r>
    </w:p>
    <w:p w:rsidR="002609EB" w:rsidRDefault="002609EB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C63116">
        <w:rPr>
          <w:rFonts w:ascii="Times New Roman" w:hAnsi="Times New Roman" w:cs="Times New Roman"/>
          <w:sz w:val="18"/>
          <w:szCs w:val="18"/>
          <w:lang w:val="en-US"/>
        </w:rPr>
        <w:t>5…………………………………………………………..6…………………………………………………………..</w:t>
      </w:r>
    </w:p>
    <w:p w:rsidR="002609EB" w:rsidRPr="00C63116" w:rsidRDefault="002609EB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Prin semnarea prezentei am luat la cunoştinţă ca declararea necorespunzătoare a adevărului se pedepseşte conform legii penale, cele declarate fiind corecte şi complete.</w:t>
      </w:r>
    </w:p>
    <w:p w:rsidR="002609EB" w:rsidRPr="00C63116" w:rsidRDefault="002609EB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609EB" w:rsidRPr="00B40B98" w:rsidRDefault="002609EB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63116">
        <w:rPr>
          <w:rFonts w:ascii="Times New Roman" w:hAnsi="Times New Roman" w:cs="Times New Roman"/>
          <w:sz w:val="18"/>
          <w:szCs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C63116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>Subsemnatul,</w:t>
      </w:r>
    </w:p>
    <w:p w:rsidR="002609EB" w:rsidRPr="00B40B98" w:rsidRDefault="002609EB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……………………………………………</w:t>
      </w:r>
    </w:p>
    <w:p w:rsidR="002609EB" w:rsidRPr="00B40B98" w:rsidRDefault="002609EB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(numele, prenumele şi semnătura)</w:t>
      </w:r>
    </w:p>
    <w:p w:rsidR="002609EB" w:rsidRDefault="002609EB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40B98">
        <w:rPr>
          <w:rFonts w:ascii="Times New Roman" w:hAnsi="Times New Roman" w:cs="Times New Roman"/>
          <w:sz w:val="18"/>
          <w:szCs w:val="18"/>
        </w:rPr>
        <w:t xml:space="preserve"> L.S. în cazul persoanelor juridice</w:t>
      </w:r>
    </w:p>
    <w:p w:rsidR="002609EB" w:rsidRPr="00C63116" w:rsidRDefault="002609EB" w:rsidP="005F58B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Secțiune rezervată organului fiscal:</w:t>
      </w:r>
    </w:p>
    <w:p w:rsidR="002609EB" w:rsidRPr="00F03D74" w:rsidRDefault="002609EB" w:rsidP="005F58B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7"/>
        <w:gridCol w:w="4383"/>
      </w:tblGrid>
      <w:tr w:rsidR="002609EB" w:rsidRPr="00C509FA">
        <w:trPr>
          <w:trHeight w:val="294"/>
        </w:trPr>
        <w:tc>
          <w:tcPr>
            <w:tcW w:w="1877" w:type="dxa"/>
            <w:vMerge w:val="restart"/>
            <w:shd w:val="clear" w:color="auto" w:fill="F2F2F2"/>
            <w:vAlign w:val="center"/>
          </w:tcPr>
          <w:p w:rsidR="002609EB" w:rsidRPr="00C509FA" w:rsidRDefault="002609EB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509FA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shd w:val="clear" w:color="auto" w:fill="FFFFFF"/>
            <w:vAlign w:val="center"/>
          </w:tcPr>
          <w:p w:rsidR="002609EB" w:rsidRPr="00C509FA" w:rsidRDefault="002609EB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EB" w:rsidRPr="00C509FA">
        <w:trPr>
          <w:trHeight w:val="212"/>
        </w:trPr>
        <w:tc>
          <w:tcPr>
            <w:tcW w:w="1877" w:type="dxa"/>
            <w:vMerge/>
            <w:shd w:val="clear" w:color="auto" w:fill="F2F2F2"/>
            <w:vAlign w:val="center"/>
          </w:tcPr>
          <w:p w:rsidR="002609EB" w:rsidRPr="00C509FA" w:rsidRDefault="002609EB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shd w:val="clear" w:color="auto" w:fill="FFFFFF"/>
            <w:vAlign w:val="center"/>
          </w:tcPr>
          <w:p w:rsidR="002609EB" w:rsidRPr="00C509FA" w:rsidRDefault="002609EB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EB" w:rsidRPr="00C509FA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2609EB" w:rsidRPr="00C509FA" w:rsidRDefault="002609EB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509FA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2609EB" w:rsidRPr="00C509FA" w:rsidRDefault="002609EB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609EB" w:rsidRPr="00C509FA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2609EB" w:rsidRPr="00C509FA" w:rsidRDefault="002609EB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C509FA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2609EB" w:rsidRPr="00C509FA" w:rsidRDefault="002609EB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609EB" w:rsidRPr="00F03D74" w:rsidRDefault="002609EB" w:rsidP="005F58B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2609EB" w:rsidRPr="00F03D74" w:rsidRDefault="002609EB" w:rsidP="005F58B3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2609EB" w:rsidRPr="00F03D74" w:rsidRDefault="002609EB" w:rsidP="005F58B3">
      <w:pPr>
        <w:spacing w:after="0" w:line="240" w:lineRule="auto"/>
        <w:rPr>
          <w:rFonts w:ascii="Times New Roman" w:hAnsi="Times New Roman" w:cs="Times New Roman"/>
        </w:rPr>
      </w:pPr>
    </w:p>
    <w:p w:rsidR="002609EB" w:rsidRPr="00F03D74" w:rsidRDefault="002609EB" w:rsidP="005F58B3">
      <w:pPr>
        <w:spacing w:after="0" w:line="240" w:lineRule="auto"/>
        <w:rPr>
          <w:rFonts w:ascii="Times New Roman" w:hAnsi="Times New Roman" w:cs="Times New Roman"/>
        </w:rPr>
      </w:pPr>
    </w:p>
    <w:p w:rsidR="002609EB" w:rsidRPr="00F03D74" w:rsidRDefault="002609EB" w:rsidP="005F58B3">
      <w:pPr>
        <w:spacing w:after="0" w:line="240" w:lineRule="auto"/>
        <w:rPr>
          <w:rFonts w:ascii="Times New Roman" w:hAnsi="Times New Roman" w:cs="Times New Roman"/>
        </w:rPr>
      </w:pPr>
    </w:p>
    <w:p w:rsidR="002609EB" w:rsidRDefault="002609EB" w:rsidP="005F58B3">
      <w:pPr>
        <w:spacing w:after="0" w:line="240" w:lineRule="auto"/>
        <w:rPr>
          <w:rFonts w:ascii="Times New Roman" w:hAnsi="Times New Roman" w:cs="Times New Roman"/>
        </w:rPr>
      </w:pPr>
    </w:p>
    <w:p w:rsidR="002609EB" w:rsidRDefault="002609EB" w:rsidP="00C63116">
      <w:pPr>
        <w:spacing w:after="0" w:line="240" w:lineRule="auto"/>
        <w:rPr>
          <w:rFonts w:ascii="Times New Roman" w:hAnsi="Times New Roman" w:cs="Times New Roman"/>
        </w:rPr>
      </w:pPr>
    </w:p>
    <w:p w:rsidR="002609EB" w:rsidRDefault="002609EB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2609EB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B6C"/>
    <w:rsid w:val="001148AF"/>
    <w:rsid w:val="00116740"/>
    <w:rsid w:val="00173A73"/>
    <w:rsid w:val="0018053C"/>
    <w:rsid w:val="001934AF"/>
    <w:rsid w:val="001B4BB4"/>
    <w:rsid w:val="00246A3F"/>
    <w:rsid w:val="002476AB"/>
    <w:rsid w:val="002609EB"/>
    <w:rsid w:val="00462B6C"/>
    <w:rsid w:val="004910EF"/>
    <w:rsid w:val="004A3FBB"/>
    <w:rsid w:val="005A3A14"/>
    <w:rsid w:val="005D2399"/>
    <w:rsid w:val="005F58B3"/>
    <w:rsid w:val="00624A6B"/>
    <w:rsid w:val="006D574E"/>
    <w:rsid w:val="00776AD4"/>
    <w:rsid w:val="007C4BFE"/>
    <w:rsid w:val="00A032CA"/>
    <w:rsid w:val="00A768AA"/>
    <w:rsid w:val="00B24263"/>
    <w:rsid w:val="00B40B98"/>
    <w:rsid w:val="00C509FA"/>
    <w:rsid w:val="00C63116"/>
    <w:rsid w:val="00C729A5"/>
    <w:rsid w:val="00C75AA9"/>
    <w:rsid w:val="00C810A5"/>
    <w:rsid w:val="00D21460"/>
    <w:rsid w:val="00F03102"/>
    <w:rsid w:val="00F03D74"/>
    <w:rsid w:val="00F2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B4"/>
    <w:pPr>
      <w:spacing w:after="200" w:line="276" w:lineRule="auto"/>
    </w:pPr>
    <w:rPr>
      <w:rFonts w:cs="Calibri"/>
      <w:lang w:val="ro-R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3A73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2B6C"/>
    <w:rPr>
      <w:rFonts w:ascii="Arial Black" w:hAnsi="Arial Black" w:cs="Arial Black"/>
      <w:b/>
      <w:bCs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3A73"/>
    <w:rPr>
      <w:rFonts w:ascii="Cambria" w:hAnsi="Cambria" w:cs="Cambria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910E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33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507</Words>
  <Characters>3504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Sajatgep</dc:creator>
  <cp:keywords/>
  <dc:description/>
  <cp:lastModifiedBy>Sajatgep</cp:lastModifiedBy>
  <cp:revision>2</cp:revision>
  <cp:lastPrinted>2015-12-17T17:03:00Z</cp:lastPrinted>
  <dcterms:created xsi:type="dcterms:W3CDTF">2017-08-03T08:29:00Z</dcterms:created>
  <dcterms:modified xsi:type="dcterms:W3CDTF">2017-08-03T08:29:00Z</dcterms:modified>
</cp:coreProperties>
</file>